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24E8" w:rsidRDefault="00C824E8" w:rsidP="00C824E8">
      <w:pPr>
        <w:spacing w:line="360" w:lineRule="auto"/>
        <w:ind w:right="-1" w:firstLine="567"/>
        <w:jc w:val="center"/>
        <w:rPr>
          <w:sz w:val="28"/>
          <w:szCs w:val="28"/>
        </w:rPr>
      </w:pPr>
      <w:r>
        <w:rPr>
          <w:sz w:val="28"/>
          <w:szCs w:val="28"/>
        </w:rPr>
        <w:t xml:space="preserve">План мероприятий на осенние каникулы 2020-2021 </w:t>
      </w:r>
      <w:proofErr w:type="spellStart"/>
      <w:r>
        <w:rPr>
          <w:sz w:val="28"/>
          <w:szCs w:val="28"/>
        </w:rPr>
        <w:t>уч</w:t>
      </w:r>
      <w:proofErr w:type="spellEnd"/>
      <w:r>
        <w:rPr>
          <w:sz w:val="28"/>
          <w:szCs w:val="28"/>
        </w:rPr>
        <w:t>. год</w:t>
      </w:r>
    </w:p>
    <w:p w:rsidR="00C824E8" w:rsidRPr="00C824E8" w:rsidRDefault="00C824E8" w:rsidP="00C824E8">
      <w:pPr>
        <w:spacing w:line="360" w:lineRule="auto"/>
        <w:ind w:right="-1" w:firstLine="567"/>
        <w:jc w:val="center"/>
        <w:rPr>
          <w:b/>
          <w:sz w:val="28"/>
          <w:szCs w:val="28"/>
        </w:rPr>
      </w:pPr>
      <w:r w:rsidRPr="00C824E8">
        <w:rPr>
          <w:b/>
          <w:sz w:val="28"/>
          <w:szCs w:val="28"/>
        </w:rPr>
        <w:t xml:space="preserve">МБУ </w:t>
      </w:r>
      <w:proofErr w:type="gramStart"/>
      <w:r w:rsidRPr="00C824E8">
        <w:rPr>
          <w:b/>
          <w:sz w:val="28"/>
          <w:szCs w:val="28"/>
        </w:rPr>
        <w:t>ДО</w:t>
      </w:r>
      <w:proofErr w:type="gramEnd"/>
      <w:r w:rsidRPr="00C824E8">
        <w:rPr>
          <w:b/>
          <w:sz w:val="28"/>
          <w:szCs w:val="28"/>
        </w:rPr>
        <w:t xml:space="preserve"> «</w:t>
      </w:r>
      <w:proofErr w:type="gramStart"/>
      <w:r w:rsidRPr="00C824E8">
        <w:rPr>
          <w:b/>
          <w:sz w:val="28"/>
          <w:szCs w:val="28"/>
        </w:rPr>
        <w:t>Дом</w:t>
      </w:r>
      <w:proofErr w:type="gramEnd"/>
      <w:r w:rsidRPr="00C824E8">
        <w:rPr>
          <w:b/>
          <w:sz w:val="28"/>
          <w:szCs w:val="28"/>
        </w:rPr>
        <w:t xml:space="preserve"> </w:t>
      </w:r>
      <w:proofErr w:type="spellStart"/>
      <w:r w:rsidRPr="00C824E8">
        <w:rPr>
          <w:b/>
          <w:sz w:val="28"/>
          <w:szCs w:val="28"/>
        </w:rPr>
        <w:t>Юнармии</w:t>
      </w:r>
      <w:proofErr w:type="spellEnd"/>
      <w:r w:rsidRPr="00C824E8">
        <w:rPr>
          <w:b/>
          <w:sz w:val="28"/>
          <w:szCs w:val="28"/>
        </w:rPr>
        <w:t>» ЕМР РТ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98"/>
        <w:gridCol w:w="3096"/>
        <w:gridCol w:w="1597"/>
        <w:gridCol w:w="1805"/>
        <w:gridCol w:w="2060"/>
      </w:tblGrid>
      <w:tr w:rsidR="0034064C" w:rsidRPr="00790D2B" w:rsidTr="00C824E8">
        <w:tc>
          <w:tcPr>
            <w:tcW w:w="698" w:type="dxa"/>
          </w:tcPr>
          <w:p w:rsidR="0034064C" w:rsidRPr="00790D2B" w:rsidRDefault="0034064C" w:rsidP="00C824E8">
            <w:pPr>
              <w:jc w:val="center"/>
              <w:rPr>
                <w:rFonts w:eastAsia="Calibri"/>
                <w:sz w:val="24"/>
                <w:szCs w:val="24"/>
              </w:rPr>
            </w:pPr>
            <w:r w:rsidRPr="00790D2B">
              <w:rPr>
                <w:rFonts w:eastAsia="Calibri"/>
                <w:sz w:val="24"/>
                <w:szCs w:val="24"/>
              </w:rPr>
              <w:t>№</w:t>
            </w:r>
          </w:p>
        </w:tc>
        <w:tc>
          <w:tcPr>
            <w:tcW w:w="3096" w:type="dxa"/>
          </w:tcPr>
          <w:p w:rsidR="0034064C" w:rsidRPr="00790D2B" w:rsidRDefault="0034064C" w:rsidP="00C824E8">
            <w:pPr>
              <w:jc w:val="center"/>
              <w:rPr>
                <w:rFonts w:eastAsia="Calibri"/>
                <w:sz w:val="24"/>
                <w:szCs w:val="24"/>
              </w:rPr>
            </w:pPr>
            <w:r w:rsidRPr="00790D2B">
              <w:rPr>
                <w:rFonts w:eastAsia="Calibri"/>
                <w:sz w:val="24"/>
                <w:szCs w:val="24"/>
              </w:rPr>
              <w:t>Мероприятие</w:t>
            </w:r>
          </w:p>
        </w:tc>
        <w:tc>
          <w:tcPr>
            <w:tcW w:w="1597" w:type="dxa"/>
          </w:tcPr>
          <w:p w:rsidR="0034064C" w:rsidRPr="00790D2B" w:rsidRDefault="0034064C" w:rsidP="00C824E8">
            <w:pPr>
              <w:jc w:val="center"/>
              <w:rPr>
                <w:rFonts w:eastAsia="Calibri"/>
                <w:sz w:val="24"/>
                <w:szCs w:val="24"/>
              </w:rPr>
            </w:pPr>
            <w:r w:rsidRPr="00790D2B">
              <w:rPr>
                <w:rFonts w:eastAsia="Calibri"/>
                <w:sz w:val="24"/>
                <w:szCs w:val="24"/>
              </w:rPr>
              <w:t>Дата проведения</w:t>
            </w:r>
          </w:p>
        </w:tc>
        <w:tc>
          <w:tcPr>
            <w:tcW w:w="1805" w:type="dxa"/>
          </w:tcPr>
          <w:p w:rsidR="0034064C" w:rsidRPr="00790D2B" w:rsidRDefault="0034064C" w:rsidP="00C824E8">
            <w:pPr>
              <w:jc w:val="center"/>
              <w:rPr>
                <w:rFonts w:eastAsia="Calibri"/>
                <w:sz w:val="24"/>
                <w:szCs w:val="24"/>
              </w:rPr>
            </w:pPr>
            <w:r w:rsidRPr="00790D2B">
              <w:rPr>
                <w:rFonts w:eastAsia="Calibri"/>
                <w:sz w:val="24"/>
                <w:szCs w:val="24"/>
              </w:rPr>
              <w:t>Место проведения</w:t>
            </w:r>
          </w:p>
        </w:tc>
        <w:tc>
          <w:tcPr>
            <w:tcW w:w="2060" w:type="dxa"/>
          </w:tcPr>
          <w:p w:rsidR="0034064C" w:rsidRPr="00790D2B" w:rsidRDefault="0034064C" w:rsidP="00C824E8">
            <w:pPr>
              <w:jc w:val="center"/>
              <w:rPr>
                <w:rFonts w:eastAsia="Calibri"/>
                <w:sz w:val="24"/>
                <w:szCs w:val="24"/>
              </w:rPr>
            </w:pPr>
            <w:r w:rsidRPr="00790D2B">
              <w:rPr>
                <w:rFonts w:eastAsia="Calibri"/>
                <w:sz w:val="24"/>
                <w:szCs w:val="24"/>
              </w:rPr>
              <w:t>Ответственный</w:t>
            </w:r>
          </w:p>
        </w:tc>
      </w:tr>
      <w:tr w:rsidR="0034064C" w:rsidRPr="00790D2B" w:rsidTr="00C824E8">
        <w:tc>
          <w:tcPr>
            <w:tcW w:w="698" w:type="dxa"/>
          </w:tcPr>
          <w:p w:rsidR="0034064C" w:rsidRPr="00790D2B" w:rsidRDefault="009B4A6C" w:rsidP="009B4A6C">
            <w:pPr>
              <w:jc w:val="both"/>
              <w:rPr>
                <w:rFonts w:eastAsia="Calibri"/>
                <w:sz w:val="24"/>
                <w:szCs w:val="24"/>
              </w:rPr>
            </w:pPr>
            <w:r>
              <w:rPr>
                <w:rFonts w:eastAsia="Calibri"/>
                <w:sz w:val="24"/>
                <w:szCs w:val="24"/>
              </w:rPr>
              <w:t>1</w:t>
            </w:r>
          </w:p>
        </w:tc>
        <w:tc>
          <w:tcPr>
            <w:tcW w:w="3096" w:type="dxa"/>
          </w:tcPr>
          <w:p w:rsidR="0034064C" w:rsidRPr="00790D2B" w:rsidRDefault="009B4A6C" w:rsidP="009B4A6C">
            <w:pPr>
              <w:jc w:val="both"/>
              <w:rPr>
                <w:rFonts w:eastAsia="Calibri"/>
                <w:sz w:val="24"/>
                <w:szCs w:val="24"/>
              </w:rPr>
            </w:pPr>
            <w:proofErr w:type="spellStart"/>
            <w:r>
              <w:rPr>
                <w:rFonts w:eastAsia="Calibri"/>
                <w:sz w:val="24"/>
                <w:szCs w:val="24"/>
              </w:rPr>
              <w:t>Квест-игра</w:t>
            </w:r>
            <w:proofErr w:type="spellEnd"/>
            <w:r>
              <w:rPr>
                <w:rFonts w:eastAsia="Calibri"/>
                <w:sz w:val="24"/>
                <w:szCs w:val="24"/>
              </w:rPr>
              <w:t xml:space="preserve"> по ПДД «Красный, желтый, зеленый»</w:t>
            </w:r>
          </w:p>
        </w:tc>
        <w:tc>
          <w:tcPr>
            <w:tcW w:w="1597" w:type="dxa"/>
          </w:tcPr>
          <w:p w:rsidR="0034064C" w:rsidRPr="00790D2B" w:rsidRDefault="009B4A6C" w:rsidP="009B4A6C">
            <w:pPr>
              <w:jc w:val="both"/>
              <w:rPr>
                <w:rFonts w:eastAsia="Calibri"/>
                <w:sz w:val="24"/>
                <w:szCs w:val="24"/>
              </w:rPr>
            </w:pPr>
            <w:r>
              <w:rPr>
                <w:rFonts w:eastAsia="Calibri"/>
                <w:sz w:val="24"/>
                <w:szCs w:val="24"/>
              </w:rPr>
              <w:t>3.11.2020</w:t>
            </w:r>
          </w:p>
        </w:tc>
        <w:tc>
          <w:tcPr>
            <w:tcW w:w="1805" w:type="dxa"/>
          </w:tcPr>
          <w:p w:rsidR="0034064C" w:rsidRPr="00790D2B" w:rsidRDefault="009B4A6C" w:rsidP="009B4A6C">
            <w:pPr>
              <w:jc w:val="both"/>
              <w:rPr>
                <w:rFonts w:eastAsia="Calibri"/>
                <w:sz w:val="24"/>
                <w:szCs w:val="24"/>
              </w:rPr>
            </w:pPr>
            <w:r>
              <w:rPr>
                <w:rFonts w:eastAsia="Calibri"/>
                <w:sz w:val="24"/>
                <w:szCs w:val="24"/>
              </w:rPr>
              <w:t xml:space="preserve">МБУ </w:t>
            </w:r>
            <w:proofErr w:type="gramStart"/>
            <w:r>
              <w:rPr>
                <w:rFonts w:eastAsia="Calibri"/>
                <w:sz w:val="24"/>
                <w:szCs w:val="24"/>
              </w:rPr>
              <w:t>ДО</w:t>
            </w:r>
            <w:proofErr w:type="gramEnd"/>
            <w:r>
              <w:rPr>
                <w:rFonts w:eastAsia="Calibri"/>
                <w:sz w:val="24"/>
                <w:szCs w:val="24"/>
              </w:rPr>
              <w:t xml:space="preserve"> «</w:t>
            </w:r>
            <w:proofErr w:type="gramStart"/>
            <w:r>
              <w:rPr>
                <w:rFonts w:eastAsia="Calibri"/>
                <w:sz w:val="24"/>
                <w:szCs w:val="24"/>
              </w:rPr>
              <w:t>Дом</w:t>
            </w:r>
            <w:proofErr w:type="gramEnd"/>
            <w:r>
              <w:rPr>
                <w:rFonts w:eastAsia="Calibri"/>
                <w:sz w:val="24"/>
                <w:szCs w:val="24"/>
              </w:rPr>
              <w:t xml:space="preserve"> </w:t>
            </w:r>
            <w:proofErr w:type="spellStart"/>
            <w:r>
              <w:rPr>
                <w:rFonts w:eastAsia="Calibri"/>
                <w:sz w:val="24"/>
                <w:szCs w:val="24"/>
              </w:rPr>
              <w:t>Юнармии</w:t>
            </w:r>
            <w:proofErr w:type="spellEnd"/>
            <w:r>
              <w:rPr>
                <w:rFonts w:eastAsia="Calibri"/>
                <w:sz w:val="24"/>
                <w:szCs w:val="24"/>
              </w:rPr>
              <w:t>» ЕМР РТ</w:t>
            </w:r>
          </w:p>
        </w:tc>
        <w:tc>
          <w:tcPr>
            <w:tcW w:w="2060" w:type="dxa"/>
          </w:tcPr>
          <w:p w:rsidR="0034064C" w:rsidRDefault="009B4A6C" w:rsidP="009B4A6C">
            <w:pPr>
              <w:jc w:val="both"/>
              <w:rPr>
                <w:rFonts w:eastAsia="Calibri"/>
                <w:sz w:val="24"/>
                <w:szCs w:val="24"/>
              </w:rPr>
            </w:pPr>
            <w:r>
              <w:rPr>
                <w:rFonts w:eastAsia="Calibri"/>
                <w:sz w:val="24"/>
                <w:szCs w:val="24"/>
              </w:rPr>
              <w:t>Лаврова Г.Р.,</w:t>
            </w:r>
          </w:p>
          <w:p w:rsidR="009B4A6C" w:rsidRPr="00790D2B" w:rsidRDefault="009B4A6C" w:rsidP="009B4A6C">
            <w:pPr>
              <w:jc w:val="both"/>
              <w:rPr>
                <w:rFonts w:eastAsia="Calibri"/>
                <w:sz w:val="24"/>
                <w:szCs w:val="24"/>
              </w:rPr>
            </w:pPr>
            <w:r>
              <w:rPr>
                <w:rFonts w:eastAsia="Calibri"/>
                <w:sz w:val="24"/>
                <w:szCs w:val="24"/>
              </w:rPr>
              <w:t>Галимова А.Б.</w:t>
            </w:r>
          </w:p>
        </w:tc>
      </w:tr>
      <w:tr w:rsidR="0034064C" w:rsidRPr="00790D2B" w:rsidTr="00C824E8">
        <w:tc>
          <w:tcPr>
            <w:tcW w:w="698" w:type="dxa"/>
          </w:tcPr>
          <w:p w:rsidR="0034064C" w:rsidRPr="00790D2B" w:rsidRDefault="009B4A6C" w:rsidP="009B4A6C">
            <w:pPr>
              <w:jc w:val="both"/>
              <w:rPr>
                <w:rFonts w:eastAsia="Calibri"/>
                <w:sz w:val="24"/>
                <w:szCs w:val="24"/>
              </w:rPr>
            </w:pPr>
            <w:r>
              <w:rPr>
                <w:rFonts w:eastAsia="Calibri"/>
                <w:sz w:val="24"/>
                <w:szCs w:val="24"/>
              </w:rPr>
              <w:t xml:space="preserve">2 </w:t>
            </w:r>
          </w:p>
        </w:tc>
        <w:tc>
          <w:tcPr>
            <w:tcW w:w="3096" w:type="dxa"/>
          </w:tcPr>
          <w:p w:rsidR="0034064C" w:rsidRPr="00790D2B" w:rsidRDefault="009B4A6C" w:rsidP="009B4A6C">
            <w:pPr>
              <w:jc w:val="both"/>
              <w:rPr>
                <w:rFonts w:eastAsia="Calibri"/>
                <w:sz w:val="24"/>
                <w:szCs w:val="24"/>
              </w:rPr>
            </w:pPr>
            <w:r>
              <w:rPr>
                <w:rFonts w:eastAsia="Calibri"/>
                <w:sz w:val="24"/>
                <w:szCs w:val="24"/>
              </w:rPr>
              <w:t>Поход «Ориентирование на местности»</w:t>
            </w:r>
          </w:p>
        </w:tc>
        <w:tc>
          <w:tcPr>
            <w:tcW w:w="1597" w:type="dxa"/>
          </w:tcPr>
          <w:p w:rsidR="0034064C" w:rsidRPr="00790D2B" w:rsidRDefault="009B4A6C" w:rsidP="009B4A6C">
            <w:pPr>
              <w:jc w:val="both"/>
              <w:rPr>
                <w:rFonts w:eastAsia="Calibri"/>
                <w:sz w:val="24"/>
                <w:szCs w:val="24"/>
              </w:rPr>
            </w:pPr>
            <w:r>
              <w:rPr>
                <w:rFonts w:eastAsia="Calibri"/>
                <w:sz w:val="24"/>
                <w:szCs w:val="24"/>
              </w:rPr>
              <w:t>4.11.2020</w:t>
            </w:r>
          </w:p>
        </w:tc>
        <w:tc>
          <w:tcPr>
            <w:tcW w:w="1805" w:type="dxa"/>
          </w:tcPr>
          <w:p w:rsidR="0034064C" w:rsidRPr="00790D2B" w:rsidRDefault="009B4A6C" w:rsidP="009B4A6C">
            <w:pPr>
              <w:jc w:val="both"/>
              <w:rPr>
                <w:rFonts w:eastAsia="Calibri"/>
                <w:sz w:val="24"/>
                <w:szCs w:val="24"/>
              </w:rPr>
            </w:pPr>
            <w:r>
              <w:rPr>
                <w:rFonts w:eastAsia="Calibri"/>
                <w:sz w:val="24"/>
                <w:szCs w:val="24"/>
              </w:rPr>
              <w:t>Танаевский лес</w:t>
            </w:r>
          </w:p>
        </w:tc>
        <w:tc>
          <w:tcPr>
            <w:tcW w:w="2060" w:type="dxa"/>
          </w:tcPr>
          <w:p w:rsidR="0034064C" w:rsidRDefault="009B4A6C" w:rsidP="009B4A6C">
            <w:pPr>
              <w:jc w:val="both"/>
              <w:rPr>
                <w:rFonts w:eastAsia="Calibri"/>
                <w:sz w:val="24"/>
                <w:szCs w:val="24"/>
              </w:rPr>
            </w:pPr>
            <w:r>
              <w:rPr>
                <w:rFonts w:eastAsia="Calibri"/>
                <w:sz w:val="24"/>
                <w:szCs w:val="24"/>
              </w:rPr>
              <w:t>Лаврова Г.Р.,</w:t>
            </w:r>
          </w:p>
          <w:p w:rsidR="009B4A6C" w:rsidRPr="00790D2B" w:rsidRDefault="009B4A6C" w:rsidP="009B4A6C">
            <w:pPr>
              <w:jc w:val="both"/>
              <w:rPr>
                <w:rFonts w:eastAsia="Calibri"/>
                <w:sz w:val="24"/>
                <w:szCs w:val="24"/>
              </w:rPr>
            </w:pPr>
            <w:r>
              <w:rPr>
                <w:rFonts w:eastAsia="Calibri"/>
                <w:sz w:val="24"/>
                <w:szCs w:val="24"/>
              </w:rPr>
              <w:t>Петрушкин А.Р.</w:t>
            </w:r>
          </w:p>
        </w:tc>
      </w:tr>
      <w:tr w:rsidR="009B4A6C" w:rsidRPr="00790D2B" w:rsidTr="00C824E8">
        <w:tc>
          <w:tcPr>
            <w:tcW w:w="698" w:type="dxa"/>
          </w:tcPr>
          <w:p w:rsidR="009B4A6C" w:rsidRPr="00790D2B" w:rsidRDefault="009B4A6C" w:rsidP="009B4A6C">
            <w:pPr>
              <w:jc w:val="both"/>
              <w:rPr>
                <w:rFonts w:eastAsia="Calibri"/>
                <w:sz w:val="24"/>
                <w:szCs w:val="24"/>
              </w:rPr>
            </w:pPr>
            <w:r>
              <w:rPr>
                <w:rFonts w:eastAsia="Calibri"/>
                <w:sz w:val="24"/>
                <w:szCs w:val="24"/>
              </w:rPr>
              <w:t>3</w:t>
            </w:r>
          </w:p>
        </w:tc>
        <w:tc>
          <w:tcPr>
            <w:tcW w:w="3096" w:type="dxa"/>
          </w:tcPr>
          <w:p w:rsidR="009B4A6C" w:rsidRPr="00790D2B" w:rsidRDefault="009B4A6C" w:rsidP="009B4A6C">
            <w:pPr>
              <w:jc w:val="both"/>
              <w:rPr>
                <w:rFonts w:eastAsia="Calibri"/>
                <w:sz w:val="24"/>
                <w:szCs w:val="24"/>
              </w:rPr>
            </w:pPr>
            <w:r>
              <w:rPr>
                <w:rFonts w:eastAsia="Calibri"/>
                <w:sz w:val="24"/>
                <w:szCs w:val="24"/>
              </w:rPr>
              <w:t>Тематическая беседа, посвященная Дню военного разведчика</w:t>
            </w:r>
          </w:p>
        </w:tc>
        <w:tc>
          <w:tcPr>
            <w:tcW w:w="1597" w:type="dxa"/>
          </w:tcPr>
          <w:p w:rsidR="009B4A6C" w:rsidRPr="00790D2B" w:rsidRDefault="009B4A6C" w:rsidP="009B4A6C">
            <w:pPr>
              <w:jc w:val="both"/>
              <w:rPr>
                <w:rFonts w:eastAsia="Calibri"/>
                <w:sz w:val="24"/>
                <w:szCs w:val="24"/>
              </w:rPr>
            </w:pPr>
            <w:r>
              <w:rPr>
                <w:rFonts w:eastAsia="Calibri"/>
                <w:sz w:val="24"/>
                <w:szCs w:val="24"/>
              </w:rPr>
              <w:t>5.11.2020</w:t>
            </w:r>
          </w:p>
        </w:tc>
        <w:tc>
          <w:tcPr>
            <w:tcW w:w="1805" w:type="dxa"/>
          </w:tcPr>
          <w:p w:rsidR="009B4A6C" w:rsidRPr="00790D2B" w:rsidRDefault="009B4A6C" w:rsidP="00E63AAD">
            <w:pPr>
              <w:jc w:val="both"/>
              <w:rPr>
                <w:rFonts w:eastAsia="Calibri"/>
                <w:sz w:val="24"/>
                <w:szCs w:val="24"/>
              </w:rPr>
            </w:pPr>
            <w:r>
              <w:rPr>
                <w:rFonts w:eastAsia="Calibri"/>
                <w:sz w:val="24"/>
                <w:szCs w:val="24"/>
              </w:rPr>
              <w:t xml:space="preserve">МБУ </w:t>
            </w:r>
            <w:proofErr w:type="gramStart"/>
            <w:r>
              <w:rPr>
                <w:rFonts w:eastAsia="Calibri"/>
                <w:sz w:val="24"/>
                <w:szCs w:val="24"/>
              </w:rPr>
              <w:t>ДО</w:t>
            </w:r>
            <w:proofErr w:type="gramEnd"/>
            <w:r>
              <w:rPr>
                <w:rFonts w:eastAsia="Calibri"/>
                <w:sz w:val="24"/>
                <w:szCs w:val="24"/>
              </w:rPr>
              <w:t xml:space="preserve"> «</w:t>
            </w:r>
            <w:proofErr w:type="gramStart"/>
            <w:r>
              <w:rPr>
                <w:rFonts w:eastAsia="Calibri"/>
                <w:sz w:val="24"/>
                <w:szCs w:val="24"/>
              </w:rPr>
              <w:t>Дом</w:t>
            </w:r>
            <w:proofErr w:type="gramEnd"/>
            <w:r>
              <w:rPr>
                <w:rFonts w:eastAsia="Calibri"/>
                <w:sz w:val="24"/>
                <w:szCs w:val="24"/>
              </w:rPr>
              <w:t xml:space="preserve"> </w:t>
            </w:r>
            <w:proofErr w:type="spellStart"/>
            <w:r>
              <w:rPr>
                <w:rFonts w:eastAsia="Calibri"/>
                <w:sz w:val="24"/>
                <w:szCs w:val="24"/>
              </w:rPr>
              <w:t>Юнармии</w:t>
            </w:r>
            <w:proofErr w:type="spellEnd"/>
            <w:r>
              <w:rPr>
                <w:rFonts w:eastAsia="Calibri"/>
                <w:sz w:val="24"/>
                <w:szCs w:val="24"/>
              </w:rPr>
              <w:t>» ЕМР РТ</w:t>
            </w:r>
          </w:p>
        </w:tc>
        <w:tc>
          <w:tcPr>
            <w:tcW w:w="2060" w:type="dxa"/>
          </w:tcPr>
          <w:p w:rsidR="009B4A6C" w:rsidRDefault="009B4A6C" w:rsidP="00E63AAD">
            <w:pPr>
              <w:jc w:val="both"/>
              <w:rPr>
                <w:rFonts w:eastAsia="Calibri"/>
                <w:sz w:val="24"/>
                <w:szCs w:val="24"/>
              </w:rPr>
            </w:pPr>
            <w:r>
              <w:rPr>
                <w:rFonts w:eastAsia="Calibri"/>
                <w:sz w:val="24"/>
                <w:szCs w:val="24"/>
              </w:rPr>
              <w:t>Лаврова Г.Р.,</w:t>
            </w:r>
          </w:p>
          <w:p w:rsidR="009B4A6C" w:rsidRPr="00790D2B" w:rsidRDefault="009B4A6C" w:rsidP="00E63AAD">
            <w:pPr>
              <w:jc w:val="both"/>
              <w:rPr>
                <w:rFonts w:eastAsia="Calibri"/>
                <w:sz w:val="24"/>
                <w:szCs w:val="24"/>
              </w:rPr>
            </w:pPr>
            <w:r>
              <w:rPr>
                <w:rFonts w:eastAsia="Calibri"/>
                <w:sz w:val="24"/>
                <w:szCs w:val="24"/>
              </w:rPr>
              <w:t>Ларионов В.И.</w:t>
            </w:r>
          </w:p>
        </w:tc>
      </w:tr>
    </w:tbl>
    <w:p w:rsidR="0034064C" w:rsidRPr="00A07887" w:rsidRDefault="0034064C" w:rsidP="00A07887">
      <w:pPr>
        <w:spacing w:line="360" w:lineRule="auto"/>
        <w:ind w:right="-1"/>
        <w:jc w:val="both"/>
        <w:rPr>
          <w:sz w:val="28"/>
          <w:szCs w:val="28"/>
        </w:rPr>
      </w:pPr>
    </w:p>
    <w:p w:rsidR="008109CE" w:rsidRDefault="008109CE" w:rsidP="00D63BA4">
      <w:pPr>
        <w:ind w:right="707" w:firstLine="567"/>
        <w:jc w:val="center"/>
        <w:rPr>
          <w:sz w:val="28"/>
          <w:szCs w:val="28"/>
        </w:rPr>
      </w:pPr>
    </w:p>
    <w:p w:rsidR="001E4876" w:rsidRDefault="001E4876" w:rsidP="00D63BA4">
      <w:pPr>
        <w:ind w:right="707" w:firstLine="567"/>
        <w:jc w:val="center"/>
        <w:rPr>
          <w:sz w:val="28"/>
          <w:szCs w:val="28"/>
        </w:rPr>
      </w:pPr>
    </w:p>
    <w:p w:rsidR="00D63BA4" w:rsidRDefault="00D63BA4" w:rsidP="00E64812">
      <w:pPr>
        <w:ind w:right="707" w:firstLine="567"/>
        <w:rPr>
          <w:sz w:val="28"/>
          <w:szCs w:val="28"/>
        </w:rPr>
      </w:pPr>
    </w:p>
    <w:p w:rsidR="007F5EF4" w:rsidRDefault="007F5EF4" w:rsidP="007B2C60">
      <w:pPr>
        <w:ind w:right="-1"/>
        <w:rPr>
          <w:sz w:val="28"/>
          <w:szCs w:val="28"/>
          <w:lang w:val="tt-RU"/>
        </w:rPr>
      </w:pPr>
    </w:p>
    <w:p w:rsidR="007F5EF4" w:rsidRDefault="007F5EF4" w:rsidP="007B2C60">
      <w:pPr>
        <w:ind w:right="-1"/>
        <w:rPr>
          <w:sz w:val="28"/>
          <w:szCs w:val="28"/>
          <w:lang w:val="tt-RU"/>
        </w:rPr>
      </w:pPr>
    </w:p>
    <w:p w:rsidR="007F5EF4" w:rsidRPr="007F5EF4" w:rsidRDefault="007F5EF4" w:rsidP="007B2C60">
      <w:pPr>
        <w:ind w:right="-1"/>
        <w:rPr>
          <w:sz w:val="28"/>
          <w:szCs w:val="28"/>
        </w:rPr>
      </w:pPr>
    </w:p>
    <w:sectPr w:rsidR="007F5EF4" w:rsidRPr="007F5EF4" w:rsidSect="009D4F9F">
      <w:pgSz w:w="11906" w:h="16838"/>
      <w:pgMar w:top="1134" w:right="1134" w:bottom="1134" w:left="1134" w:header="720" w:footer="93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32254" w:rsidRDefault="00F32254">
      <w:r>
        <w:separator/>
      </w:r>
    </w:p>
  </w:endnote>
  <w:endnote w:type="continuationSeparator" w:id="0">
    <w:p w:rsidR="00F32254" w:rsidRDefault="00F3225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32254" w:rsidRDefault="00F32254">
      <w:r>
        <w:separator/>
      </w:r>
    </w:p>
  </w:footnote>
  <w:footnote w:type="continuationSeparator" w:id="0">
    <w:p w:rsidR="00F32254" w:rsidRDefault="00F3225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E71882"/>
    <w:multiLevelType w:val="hybridMultilevel"/>
    <w:tmpl w:val="C388F26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74A945C2"/>
    <w:multiLevelType w:val="hybridMultilevel"/>
    <w:tmpl w:val="859A09A6"/>
    <w:lvl w:ilvl="0" w:tplc="E764A4E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oNotTrackMoves/>
  <w:defaultTabStop w:val="708"/>
  <w:doNotHyphenateCaps/>
  <w:drawingGridHorizontalSpacing w:val="100"/>
  <w:displayHorizontalDrawingGridEvery w:val="2"/>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BF2902"/>
    <w:rsid w:val="00011408"/>
    <w:rsid w:val="00011630"/>
    <w:rsid w:val="000223AB"/>
    <w:rsid w:val="00022475"/>
    <w:rsid w:val="00023076"/>
    <w:rsid w:val="00025009"/>
    <w:rsid w:val="00025780"/>
    <w:rsid w:val="0003560E"/>
    <w:rsid w:val="00041F50"/>
    <w:rsid w:val="00044F4E"/>
    <w:rsid w:val="00050C5F"/>
    <w:rsid w:val="00051AAE"/>
    <w:rsid w:val="0006054E"/>
    <w:rsid w:val="00066D6B"/>
    <w:rsid w:val="00072E7C"/>
    <w:rsid w:val="000844CB"/>
    <w:rsid w:val="00096193"/>
    <w:rsid w:val="00096235"/>
    <w:rsid w:val="000A7E89"/>
    <w:rsid w:val="000B01BA"/>
    <w:rsid w:val="000B4409"/>
    <w:rsid w:val="000B6E03"/>
    <w:rsid w:val="000C6342"/>
    <w:rsid w:val="000D23FE"/>
    <w:rsid w:val="000E1000"/>
    <w:rsid w:val="000F1617"/>
    <w:rsid w:val="000F2C00"/>
    <w:rsid w:val="00105976"/>
    <w:rsid w:val="0010620D"/>
    <w:rsid w:val="00107793"/>
    <w:rsid w:val="0011132B"/>
    <w:rsid w:val="00114027"/>
    <w:rsid w:val="00124663"/>
    <w:rsid w:val="001315CF"/>
    <w:rsid w:val="001347A0"/>
    <w:rsid w:val="00135464"/>
    <w:rsid w:val="00145D28"/>
    <w:rsid w:val="00147C57"/>
    <w:rsid w:val="001510E1"/>
    <w:rsid w:val="0015404A"/>
    <w:rsid w:val="001647CA"/>
    <w:rsid w:val="00181847"/>
    <w:rsid w:val="0018555F"/>
    <w:rsid w:val="00187801"/>
    <w:rsid w:val="00192B16"/>
    <w:rsid w:val="00196ABF"/>
    <w:rsid w:val="001A5A12"/>
    <w:rsid w:val="001B06E3"/>
    <w:rsid w:val="001B0DB6"/>
    <w:rsid w:val="001B22CA"/>
    <w:rsid w:val="001B4E06"/>
    <w:rsid w:val="001C1B73"/>
    <w:rsid w:val="001C251C"/>
    <w:rsid w:val="001C2B15"/>
    <w:rsid w:val="001D10F2"/>
    <w:rsid w:val="001D2C1B"/>
    <w:rsid w:val="001D3BE0"/>
    <w:rsid w:val="001E1EEC"/>
    <w:rsid w:val="001E30D8"/>
    <w:rsid w:val="001E4852"/>
    <w:rsid w:val="001E4876"/>
    <w:rsid w:val="001E53C9"/>
    <w:rsid w:val="001F0B59"/>
    <w:rsid w:val="0020101E"/>
    <w:rsid w:val="002077C6"/>
    <w:rsid w:val="0021064B"/>
    <w:rsid w:val="00212610"/>
    <w:rsid w:val="002201FC"/>
    <w:rsid w:val="00223262"/>
    <w:rsid w:val="00224932"/>
    <w:rsid w:val="00226315"/>
    <w:rsid w:val="00226A2B"/>
    <w:rsid w:val="0023534F"/>
    <w:rsid w:val="00236850"/>
    <w:rsid w:val="00241B2A"/>
    <w:rsid w:val="002436A4"/>
    <w:rsid w:val="00246305"/>
    <w:rsid w:val="00250AB8"/>
    <w:rsid w:val="00251FED"/>
    <w:rsid w:val="0027363F"/>
    <w:rsid w:val="0027379D"/>
    <w:rsid w:val="00286238"/>
    <w:rsid w:val="00295F86"/>
    <w:rsid w:val="00297C08"/>
    <w:rsid w:val="002A02BB"/>
    <w:rsid w:val="002A2791"/>
    <w:rsid w:val="002A5217"/>
    <w:rsid w:val="002A55A4"/>
    <w:rsid w:val="002B6F51"/>
    <w:rsid w:val="002B7826"/>
    <w:rsid w:val="002C6557"/>
    <w:rsid w:val="002D157D"/>
    <w:rsid w:val="002D1747"/>
    <w:rsid w:val="002D2A0D"/>
    <w:rsid w:val="002D4827"/>
    <w:rsid w:val="002E0303"/>
    <w:rsid w:val="002E295B"/>
    <w:rsid w:val="002E4E78"/>
    <w:rsid w:val="0030591C"/>
    <w:rsid w:val="00305992"/>
    <w:rsid w:val="003068BB"/>
    <w:rsid w:val="00322820"/>
    <w:rsid w:val="003260FA"/>
    <w:rsid w:val="00330619"/>
    <w:rsid w:val="00330ACA"/>
    <w:rsid w:val="00332DCA"/>
    <w:rsid w:val="00333761"/>
    <w:rsid w:val="003363EE"/>
    <w:rsid w:val="0034064C"/>
    <w:rsid w:val="00347407"/>
    <w:rsid w:val="0035231C"/>
    <w:rsid w:val="00353AC2"/>
    <w:rsid w:val="00354A7D"/>
    <w:rsid w:val="00357713"/>
    <w:rsid w:val="00367C78"/>
    <w:rsid w:val="00372EB4"/>
    <w:rsid w:val="00382559"/>
    <w:rsid w:val="00386FAE"/>
    <w:rsid w:val="00396BF9"/>
    <w:rsid w:val="003A0027"/>
    <w:rsid w:val="003A3414"/>
    <w:rsid w:val="003A350F"/>
    <w:rsid w:val="003C26A4"/>
    <w:rsid w:val="003C3107"/>
    <w:rsid w:val="003C67B9"/>
    <w:rsid w:val="003C7117"/>
    <w:rsid w:val="003D7877"/>
    <w:rsid w:val="003E6AEB"/>
    <w:rsid w:val="003F2CAE"/>
    <w:rsid w:val="004026EC"/>
    <w:rsid w:val="004045E9"/>
    <w:rsid w:val="00425CB4"/>
    <w:rsid w:val="00427978"/>
    <w:rsid w:val="0043586D"/>
    <w:rsid w:val="00441197"/>
    <w:rsid w:val="00452CD3"/>
    <w:rsid w:val="004538FC"/>
    <w:rsid w:val="00460A88"/>
    <w:rsid w:val="00462E03"/>
    <w:rsid w:val="00466F5D"/>
    <w:rsid w:val="00474D91"/>
    <w:rsid w:val="00481F43"/>
    <w:rsid w:val="00484E88"/>
    <w:rsid w:val="00485076"/>
    <w:rsid w:val="00497D73"/>
    <w:rsid w:val="004A5AF9"/>
    <w:rsid w:val="004A79AC"/>
    <w:rsid w:val="004B249D"/>
    <w:rsid w:val="004B7FDA"/>
    <w:rsid w:val="004D27F4"/>
    <w:rsid w:val="004D5FB5"/>
    <w:rsid w:val="004D6B33"/>
    <w:rsid w:val="004E29B8"/>
    <w:rsid w:val="004E7C33"/>
    <w:rsid w:val="004F08CB"/>
    <w:rsid w:val="004F372B"/>
    <w:rsid w:val="004F4909"/>
    <w:rsid w:val="004F5CA7"/>
    <w:rsid w:val="00504CF0"/>
    <w:rsid w:val="00507725"/>
    <w:rsid w:val="00514A8A"/>
    <w:rsid w:val="00523BCE"/>
    <w:rsid w:val="005276D6"/>
    <w:rsid w:val="00533AA2"/>
    <w:rsid w:val="00534285"/>
    <w:rsid w:val="005372C2"/>
    <w:rsid w:val="00541326"/>
    <w:rsid w:val="00541FEC"/>
    <w:rsid w:val="005426AE"/>
    <w:rsid w:val="005458B4"/>
    <w:rsid w:val="005476CB"/>
    <w:rsid w:val="00551C06"/>
    <w:rsid w:val="00552C76"/>
    <w:rsid w:val="00556563"/>
    <w:rsid w:val="00556ED9"/>
    <w:rsid w:val="005576D7"/>
    <w:rsid w:val="00557B07"/>
    <w:rsid w:val="00560D8E"/>
    <w:rsid w:val="00563DB0"/>
    <w:rsid w:val="0057454A"/>
    <w:rsid w:val="0058037B"/>
    <w:rsid w:val="00591A32"/>
    <w:rsid w:val="00592A07"/>
    <w:rsid w:val="00592D4E"/>
    <w:rsid w:val="005937C6"/>
    <w:rsid w:val="00594A38"/>
    <w:rsid w:val="005A054A"/>
    <w:rsid w:val="005A1DD1"/>
    <w:rsid w:val="005A2434"/>
    <w:rsid w:val="005A593C"/>
    <w:rsid w:val="005A6350"/>
    <w:rsid w:val="005C3174"/>
    <w:rsid w:val="005C62FA"/>
    <w:rsid w:val="005C7214"/>
    <w:rsid w:val="005D3BB9"/>
    <w:rsid w:val="005D623A"/>
    <w:rsid w:val="005D6A2A"/>
    <w:rsid w:val="005E4503"/>
    <w:rsid w:val="005E507E"/>
    <w:rsid w:val="005F2881"/>
    <w:rsid w:val="005F4C20"/>
    <w:rsid w:val="006033C7"/>
    <w:rsid w:val="00613936"/>
    <w:rsid w:val="00614DD3"/>
    <w:rsid w:val="006304D5"/>
    <w:rsid w:val="006308A4"/>
    <w:rsid w:val="00632B34"/>
    <w:rsid w:val="006505A5"/>
    <w:rsid w:val="006522CF"/>
    <w:rsid w:val="0065488C"/>
    <w:rsid w:val="006572EC"/>
    <w:rsid w:val="0066274C"/>
    <w:rsid w:val="00662DE9"/>
    <w:rsid w:val="00664750"/>
    <w:rsid w:val="00665014"/>
    <w:rsid w:val="00670EC9"/>
    <w:rsid w:val="00684A99"/>
    <w:rsid w:val="00686696"/>
    <w:rsid w:val="0068769A"/>
    <w:rsid w:val="006B5709"/>
    <w:rsid w:val="006B64AE"/>
    <w:rsid w:val="006C0ADB"/>
    <w:rsid w:val="006C12E1"/>
    <w:rsid w:val="006D0667"/>
    <w:rsid w:val="006D464E"/>
    <w:rsid w:val="006E05C0"/>
    <w:rsid w:val="006E10D7"/>
    <w:rsid w:val="006E2A04"/>
    <w:rsid w:val="006F2DDD"/>
    <w:rsid w:val="006F4059"/>
    <w:rsid w:val="006F4318"/>
    <w:rsid w:val="006F5845"/>
    <w:rsid w:val="00721FC7"/>
    <w:rsid w:val="00732754"/>
    <w:rsid w:val="00735CB1"/>
    <w:rsid w:val="00747096"/>
    <w:rsid w:val="007512CF"/>
    <w:rsid w:val="00755DAA"/>
    <w:rsid w:val="00757FEE"/>
    <w:rsid w:val="00761664"/>
    <w:rsid w:val="00762FEA"/>
    <w:rsid w:val="007645CD"/>
    <w:rsid w:val="007737D2"/>
    <w:rsid w:val="00773FEA"/>
    <w:rsid w:val="0077405B"/>
    <w:rsid w:val="00776810"/>
    <w:rsid w:val="00777705"/>
    <w:rsid w:val="00790D2B"/>
    <w:rsid w:val="007937D4"/>
    <w:rsid w:val="007939E6"/>
    <w:rsid w:val="007A0846"/>
    <w:rsid w:val="007A36C5"/>
    <w:rsid w:val="007A68C9"/>
    <w:rsid w:val="007B0AB9"/>
    <w:rsid w:val="007B2C60"/>
    <w:rsid w:val="007B3384"/>
    <w:rsid w:val="007C2704"/>
    <w:rsid w:val="007C7259"/>
    <w:rsid w:val="007D4A1C"/>
    <w:rsid w:val="007E00A5"/>
    <w:rsid w:val="007E09D4"/>
    <w:rsid w:val="007E349D"/>
    <w:rsid w:val="007E5073"/>
    <w:rsid w:val="007E7BC7"/>
    <w:rsid w:val="007F064F"/>
    <w:rsid w:val="007F12BC"/>
    <w:rsid w:val="007F5EF4"/>
    <w:rsid w:val="008109CE"/>
    <w:rsid w:val="00823B31"/>
    <w:rsid w:val="008252EE"/>
    <w:rsid w:val="00832251"/>
    <w:rsid w:val="008404E0"/>
    <w:rsid w:val="00843CB8"/>
    <w:rsid w:val="008443C6"/>
    <w:rsid w:val="00846DBE"/>
    <w:rsid w:val="008471B3"/>
    <w:rsid w:val="00847452"/>
    <w:rsid w:val="008570DA"/>
    <w:rsid w:val="00857858"/>
    <w:rsid w:val="00872CE9"/>
    <w:rsid w:val="00874566"/>
    <w:rsid w:val="00874BDD"/>
    <w:rsid w:val="00887D1C"/>
    <w:rsid w:val="00890A9C"/>
    <w:rsid w:val="0089102C"/>
    <w:rsid w:val="008A09B2"/>
    <w:rsid w:val="008A1AF5"/>
    <w:rsid w:val="008B19C4"/>
    <w:rsid w:val="008B5383"/>
    <w:rsid w:val="008B7389"/>
    <w:rsid w:val="008C389D"/>
    <w:rsid w:val="008D62F0"/>
    <w:rsid w:val="008E2BB9"/>
    <w:rsid w:val="008E3B20"/>
    <w:rsid w:val="008E3E1B"/>
    <w:rsid w:val="008F0D74"/>
    <w:rsid w:val="008F0EC2"/>
    <w:rsid w:val="008F13FE"/>
    <w:rsid w:val="008F335F"/>
    <w:rsid w:val="00904294"/>
    <w:rsid w:val="00910347"/>
    <w:rsid w:val="0091116C"/>
    <w:rsid w:val="00916B68"/>
    <w:rsid w:val="009279F9"/>
    <w:rsid w:val="009348A9"/>
    <w:rsid w:val="0094287B"/>
    <w:rsid w:val="00944E56"/>
    <w:rsid w:val="00945B44"/>
    <w:rsid w:val="0094722A"/>
    <w:rsid w:val="00960727"/>
    <w:rsid w:val="009656AB"/>
    <w:rsid w:val="00977A23"/>
    <w:rsid w:val="00992654"/>
    <w:rsid w:val="00997207"/>
    <w:rsid w:val="009A066F"/>
    <w:rsid w:val="009A0999"/>
    <w:rsid w:val="009A2536"/>
    <w:rsid w:val="009A74B8"/>
    <w:rsid w:val="009B0D60"/>
    <w:rsid w:val="009B1376"/>
    <w:rsid w:val="009B3AC9"/>
    <w:rsid w:val="009B4A6C"/>
    <w:rsid w:val="009C6073"/>
    <w:rsid w:val="009C6BCA"/>
    <w:rsid w:val="009D4F9F"/>
    <w:rsid w:val="009E373C"/>
    <w:rsid w:val="009E42DB"/>
    <w:rsid w:val="009E6C41"/>
    <w:rsid w:val="009E7885"/>
    <w:rsid w:val="009F2EC5"/>
    <w:rsid w:val="009F452D"/>
    <w:rsid w:val="009F475E"/>
    <w:rsid w:val="009F66EE"/>
    <w:rsid w:val="00A00422"/>
    <w:rsid w:val="00A00A98"/>
    <w:rsid w:val="00A06037"/>
    <w:rsid w:val="00A07887"/>
    <w:rsid w:val="00A16B49"/>
    <w:rsid w:val="00A16BBD"/>
    <w:rsid w:val="00A21070"/>
    <w:rsid w:val="00A22615"/>
    <w:rsid w:val="00A3196B"/>
    <w:rsid w:val="00A33853"/>
    <w:rsid w:val="00A44A90"/>
    <w:rsid w:val="00A44CF6"/>
    <w:rsid w:val="00A665E3"/>
    <w:rsid w:val="00A674FF"/>
    <w:rsid w:val="00A712A7"/>
    <w:rsid w:val="00A77BD4"/>
    <w:rsid w:val="00A84D89"/>
    <w:rsid w:val="00AA1B7B"/>
    <w:rsid w:val="00AA6D73"/>
    <w:rsid w:val="00AB5DE3"/>
    <w:rsid w:val="00AB7365"/>
    <w:rsid w:val="00AC2ADD"/>
    <w:rsid w:val="00AC5534"/>
    <w:rsid w:val="00AC6517"/>
    <w:rsid w:val="00AD531A"/>
    <w:rsid w:val="00AE1A99"/>
    <w:rsid w:val="00AE1F5E"/>
    <w:rsid w:val="00AE1F7E"/>
    <w:rsid w:val="00AE239F"/>
    <w:rsid w:val="00AE7A84"/>
    <w:rsid w:val="00AF051C"/>
    <w:rsid w:val="00AF37AD"/>
    <w:rsid w:val="00AF7323"/>
    <w:rsid w:val="00B10974"/>
    <w:rsid w:val="00B16750"/>
    <w:rsid w:val="00B2044A"/>
    <w:rsid w:val="00B20D38"/>
    <w:rsid w:val="00B3369F"/>
    <w:rsid w:val="00B406C0"/>
    <w:rsid w:val="00B40885"/>
    <w:rsid w:val="00B607F3"/>
    <w:rsid w:val="00B64868"/>
    <w:rsid w:val="00B67128"/>
    <w:rsid w:val="00B71CA7"/>
    <w:rsid w:val="00B752D5"/>
    <w:rsid w:val="00B8440D"/>
    <w:rsid w:val="00B84952"/>
    <w:rsid w:val="00B8776C"/>
    <w:rsid w:val="00BA6DB9"/>
    <w:rsid w:val="00BB3C67"/>
    <w:rsid w:val="00BB6250"/>
    <w:rsid w:val="00BC2B54"/>
    <w:rsid w:val="00BC3868"/>
    <w:rsid w:val="00BD4CD9"/>
    <w:rsid w:val="00BE1861"/>
    <w:rsid w:val="00BF2902"/>
    <w:rsid w:val="00BF3AB0"/>
    <w:rsid w:val="00C0557F"/>
    <w:rsid w:val="00C070D8"/>
    <w:rsid w:val="00C13C34"/>
    <w:rsid w:val="00C155E5"/>
    <w:rsid w:val="00C20F8A"/>
    <w:rsid w:val="00C26E72"/>
    <w:rsid w:val="00C30476"/>
    <w:rsid w:val="00C35E48"/>
    <w:rsid w:val="00C35E87"/>
    <w:rsid w:val="00C3629F"/>
    <w:rsid w:val="00C42831"/>
    <w:rsid w:val="00C50925"/>
    <w:rsid w:val="00C52675"/>
    <w:rsid w:val="00C5637C"/>
    <w:rsid w:val="00C607FE"/>
    <w:rsid w:val="00C64292"/>
    <w:rsid w:val="00C74367"/>
    <w:rsid w:val="00C824E8"/>
    <w:rsid w:val="00C851F4"/>
    <w:rsid w:val="00C86ADC"/>
    <w:rsid w:val="00C97CA1"/>
    <w:rsid w:val="00CA051A"/>
    <w:rsid w:val="00CA05FC"/>
    <w:rsid w:val="00CA38DF"/>
    <w:rsid w:val="00CA797D"/>
    <w:rsid w:val="00CB1537"/>
    <w:rsid w:val="00CB3E28"/>
    <w:rsid w:val="00CC1ABD"/>
    <w:rsid w:val="00CC45CF"/>
    <w:rsid w:val="00CC4DBF"/>
    <w:rsid w:val="00CE597A"/>
    <w:rsid w:val="00CE6ADC"/>
    <w:rsid w:val="00CF3CF1"/>
    <w:rsid w:val="00CF672E"/>
    <w:rsid w:val="00D16688"/>
    <w:rsid w:val="00D32EFD"/>
    <w:rsid w:val="00D33F5B"/>
    <w:rsid w:val="00D44029"/>
    <w:rsid w:val="00D441CE"/>
    <w:rsid w:val="00D45FE0"/>
    <w:rsid w:val="00D4764C"/>
    <w:rsid w:val="00D504B3"/>
    <w:rsid w:val="00D52A21"/>
    <w:rsid w:val="00D52E15"/>
    <w:rsid w:val="00D54EBD"/>
    <w:rsid w:val="00D55735"/>
    <w:rsid w:val="00D564F8"/>
    <w:rsid w:val="00D5736C"/>
    <w:rsid w:val="00D6169D"/>
    <w:rsid w:val="00D63BA4"/>
    <w:rsid w:val="00D649C8"/>
    <w:rsid w:val="00D72919"/>
    <w:rsid w:val="00D92E25"/>
    <w:rsid w:val="00D9654D"/>
    <w:rsid w:val="00DA0D8E"/>
    <w:rsid w:val="00DA1DDD"/>
    <w:rsid w:val="00DA47B8"/>
    <w:rsid w:val="00DC1179"/>
    <w:rsid w:val="00DD005B"/>
    <w:rsid w:val="00DD06D7"/>
    <w:rsid w:val="00DD4633"/>
    <w:rsid w:val="00DD5FDB"/>
    <w:rsid w:val="00DE1842"/>
    <w:rsid w:val="00DE6EED"/>
    <w:rsid w:val="00DE7E43"/>
    <w:rsid w:val="00E10A8F"/>
    <w:rsid w:val="00E12D79"/>
    <w:rsid w:val="00E16CB5"/>
    <w:rsid w:val="00E20309"/>
    <w:rsid w:val="00E213EF"/>
    <w:rsid w:val="00E25A23"/>
    <w:rsid w:val="00E465BA"/>
    <w:rsid w:val="00E57EED"/>
    <w:rsid w:val="00E609EC"/>
    <w:rsid w:val="00E64812"/>
    <w:rsid w:val="00E66941"/>
    <w:rsid w:val="00E70D10"/>
    <w:rsid w:val="00E73D00"/>
    <w:rsid w:val="00E80195"/>
    <w:rsid w:val="00E81C14"/>
    <w:rsid w:val="00E82592"/>
    <w:rsid w:val="00E90985"/>
    <w:rsid w:val="00E90986"/>
    <w:rsid w:val="00EA196B"/>
    <w:rsid w:val="00EA34AF"/>
    <w:rsid w:val="00EE125F"/>
    <w:rsid w:val="00EF323C"/>
    <w:rsid w:val="00EF3C3F"/>
    <w:rsid w:val="00EF5BDA"/>
    <w:rsid w:val="00EF710D"/>
    <w:rsid w:val="00F06C17"/>
    <w:rsid w:val="00F10F7D"/>
    <w:rsid w:val="00F13E93"/>
    <w:rsid w:val="00F14EC3"/>
    <w:rsid w:val="00F230B4"/>
    <w:rsid w:val="00F32254"/>
    <w:rsid w:val="00F322B5"/>
    <w:rsid w:val="00F331D8"/>
    <w:rsid w:val="00F3717A"/>
    <w:rsid w:val="00F4219F"/>
    <w:rsid w:val="00F46255"/>
    <w:rsid w:val="00F539E2"/>
    <w:rsid w:val="00F53FB6"/>
    <w:rsid w:val="00F5526D"/>
    <w:rsid w:val="00F61CF0"/>
    <w:rsid w:val="00F6308F"/>
    <w:rsid w:val="00F6367C"/>
    <w:rsid w:val="00F64A51"/>
    <w:rsid w:val="00F730C4"/>
    <w:rsid w:val="00F75CEA"/>
    <w:rsid w:val="00F76582"/>
    <w:rsid w:val="00F76B85"/>
    <w:rsid w:val="00F76EE3"/>
    <w:rsid w:val="00F8048C"/>
    <w:rsid w:val="00F877AD"/>
    <w:rsid w:val="00F97964"/>
    <w:rsid w:val="00FB4B31"/>
    <w:rsid w:val="00FB639B"/>
    <w:rsid w:val="00FC1CEA"/>
    <w:rsid w:val="00FD0DCD"/>
    <w:rsid w:val="00FD40AE"/>
    <w:rsid w:val="00FD433E"/>
    <w:rsid w:val="00FD74EB"/>
    <w:rsid w:val="00FE56CD"/>
    <w:rsid w:val="00FF0CAB"/>
    <w:rsid w:val="00FF4267"/>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regrouptable v:ext="edit">
        <o:entry new="1" old="0"/>
        <o:entry new="2" old="1"/>
      </o:regrouptable>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footer"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Table Grid" w:locked="1"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61CF0"/>
    <w:pPr>
      <w:overflowPunct w:val="0"/>
      <w:autoSpaceDE w:val="0"/>
      <w:autoSpaceDN w:val="0"/>
      <w:adjustRightInd w:val="0"/>
      <w:textAlignment w:val="baseline"/>
    </w:pPr>
  </w:style>
  <w:style w:type="paragraph" w:styleId="3">
    <w:name w:val="heading 3"/>
    <w:basedOn w:val="a"/>
    <w:link w:val="30"/>
    <w:qFormat/>
    <w:rsid w:val="00874BDD"/>
    <w:pPr>
      <w:overflowPunct/>
      <w:autoSpaceDE/>
      <w:autoSpaceDN/>
      <w:adjustRightInd/>
      <w:spacing w:before="150" w:after="300"/>
      <w:textAlignment w:val="auto"/>
      <w:outlineLvl w:val="2"/>
    </w:pPr>
    <w:rPr>
      <w:rFonts w:ascii="Arial" w:hAnsi="Arial"/>
      <w:color w:val="5185B4"/>
      <w:spacing w:val="-15"/>
      <w:sz w:val="27"/>
      <w:szCs w:val="27"/>
      <w:lang/>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character" w:customStyle="1" w:styleId="30">
    <w:name w:val="Заголовок 3 Знак"/>
    <w:link w:val="3"/>
    <w:locked/>
    <w:rsid w:val="00050C5F"/>
    <w:rPr>
      <w:rFonts w:ascii="Arial" w:hAnsi="Arial" w:cs="Arial"/>
      <w:color w:val="5185B4"/>
      <w:spacing w:val="-15"/>
      <w:sz w:val="27"/>
      <w:szCs w:val="27"/>
    </w:rPr>
  </w:style>
  <w:style w:type="character" w:styleId="a3">
    <w:name w:val="Hyperlink"/>
    <w:rsid w:val="00F61CF0"/>
    <w:rPr>
      <w:rFonts w:cs="Times New Roman"/>
      <w:color w:val="008000"/>
      <w:u w:val="single"/>
    </w:rPr>
  </w:style>
  <w:style w:type="paragraph" w:styleId="a4">
    <w:name w:val="header"/>
    <w:basedOn w:val="a"/>
    <w:link w:val="a5"/>
    <w:rsid w:val="00A77BD4"/>
    <w:pPr>
      <w:tabs>
        <w:tab w:val="center" w:pos="4677"/>
        <w:tab w:val="right" w:pos="9355"/>
      </w:tabs>
    </w:pPr>
    <w:rPr>
      <w:lang/>
    </w:rPr>
  </w:style>
  <w:style w:type="character" w:customStyle="1" w:styleId="a5">
    <w:name w:val="Верхний колонтитул Знак"/>
    <w:link w:val="a4"/>
    <w:semiHidden/>
    <w:locked/>
    <w:rsid w:val="009F66EE"/>
    <w:rPr>
      <w:rFonts w:cs="Times New Roman"/>
      <w:sz w:val="20"/>
      <w:szCs w:val="20"/>
    </w:rPr>
  </w:style>
  <w:style w:type="paragraph" w:styleId="a6">
    <w:name w:val="footer"/>
    <w:basedOn w:val="a"/>
    <w:link w:val="a7"/>
    <w:rsid w:val="00A77BD4"/>
    <w:pPr>
      <w:tabs>
        <w:tab w:val="center" w:pos="4677"/>
        <w:tab w:val="right" w:pos="9355"/>
      </w:tabs>
    </w:pPr>
    <w:rPr>
      <w:lang/>
    </w:rPr>
  </w:style>
  <w:style w:type="character" w:customStyle="1" w:styleId="a7">
    <w:name w:val="Нижний колонтитул Знак"/>
    <w:link w:val="a6"/>
    <w:locked/>
    <w:rsid w:val="00992654"/>
    <w:rPr>
      <w:rFonts w:cs="Times New Roman"/>
    </w:rPr>
  </w:style>
  <w:style w:type="paragraph" w:styleId="a8">
    <w:name w:val="Balloon Text"/>
    <w:basedOn w:val="a"/>
    <w:link w:val="a9"/>
    <w:semiHidden/>
    <w:rsid w:val="00846DBE"/>
    <w:rPr>
      <w:rFonts w:ascii="Tahoma" w:hAnsi="Tahoma"/>
      <w:sz w:val="16"/>
      <w:szCs w:val="16"/>
      <w:lang/>
    </w:rPr>
  </w:style>
  <w:style w:type="character" w:customStyle="1" w:styleId="a9">
    <w:name w:val="Текст выноски Знак"/>
    <w:link w:val="a8"/>
    <w:locked/>
    <w:rsid w:val="00846DBE"/>
    <w:rPr>
      <w:rFonts w:ascii="Tahoma" w:hAnsi="Tahoma" w:cs="Tahoma"/>
      <w:sz w:val="16"/>
      <w:szCs w:val="16"/>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FF0CAB"/>
    <w:pPr>
      <w:overflowPunct/>
      <w:autoSpaceDE/>
      <w:autoSpaceDN/>
      <w:adjustRightInd/>
      <w:spacing w:before="100" w:beforeAutospacing="1" w:after="100" w:afterAutospacing="1"/>
      <w:textAlignment w:val="auto"/>
    </w:pPr>
    <w:rPr>
      <w:rFonts w:ascii="Tahoma" w:hAnsi="Tahoma" w:cs="Tahoma"/>
      <w:lang w:val="en-US" w:eastAsia="en-US"/>
    </w:rPr>
  </w:style>
  <w:style w:type="paragraph" w:styleId="aa">
    <w:name w:val="No Spacing"/>
    <w:uiPriority w:val="1"/>
    <w:qFormat/>
    <w:rsid w:val="00FD74EB"/>
    <w:pPr>
      <w:overflowPunct w:val="0"/>
      <w:autoSpaceDE w:val="0"/>
      <w:autoSpaceDN w:val="0"/>
      <w:adjustRightInd w:val="0"/>
      <w:textAlignment w:val="baseline"/>
    </w:pPr>
  </w:style>
  <w:style w:type="character" w:customStyle="1" w:styleId="FontStyle32">
    <w:name w:val="Font Style32"/>
    <w:uiPriority w:val="99"/>
    <w:rsid w:val="00322820"/>
    <w:rPr>
      <w:rFonts w:ascii="Times New Roman" w:hAnsi="Times New Roman" w:cs="Times New Roman" w:hint="default"/>
      <w:sz w:val="18"/>
      <w:szCs w:val="18"/>
    </w:rPr>
  </w:style>
  <w:style w:type="table" w:styleId="ab">
    <w:name w:val="Table Grid"/>
    <w:basedOn w:val="a1"/>
    <w:uiPriority w:val="59"/>
    <w:locked/>
    <w:rsid w:val="00322820"/>
    <w:rPr>
      <w:rFonts w:eastAsia="Calibri"/>
      <w:sz w:val="28"/>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List Paragraph"/>
    <w:basedOn w:val="a"/>
    <w:uiPriority w:val="34"/>
    <w:qFormat/>
    <w:rsid w:val="00684A99"/>
    <w:pPr>
      <w:ind w:left="708"/>
    </w:pPr>
  </w:style>
</w:styles>
</file>

<file path=word/webSettings.xml><?xml version="1.0" encoding="utf-8"?>
<w:webSettings xmlns:r="http://schemas.openxmlformats.org/officeDocument/2006/relationships" xmlns:w="http://schemas.openxmlformats.org/wordprocessingml/2006/main">
  <w:divs>
    <w:div w:id="2">
      <w:marLeft w:val="0"/>
      <w:marRight w:val="0"/>
      <w:marTop w:val="0"/>
      <w:marBottom w:val="0"/>
      <w:divBdr>
        <w:top w:val="none" w:sz="0" w:space="0" w:color="auto"/>
        <w:left w:val="none" w:sz="0" w:space="0" w:color="auto"/>
        <w:bottom w:val="none" w:sz="0" w:space="0" w:color="auto"/>
        <w:right w:val="none" w:sz="0" w:space="0" w:color="auto"/>
      </w:divBdr>
      <w:divsChild>
        <w:div w:id="12">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
      <w:marLeft w:val="0"/>
      <w:marRight w:val="0"/>
      <w:marTop w:val="0"/>
      <w:marBottom w:val="0"/>
      <w:divBdr>
        <w:top w:val="none" w:sz="0" w:space="0" w:color="auto"/>
        <w:left w:val="none" w:sz="0" w:space="0" w:color="auto"/>
        <w:bottom w:val="none" w:sz="0" w:space="0" w:color="auto"/>
        <w:right w:val="none" w:sz="0" w:space="0" w:color="auto"/>
      </w:divBdr>
      <w:divsChild>
        <w:div w:id="20">
          <w:marLeft w:val="0"/>
          <w:marRight w:val="0"/>
          <w:marTop w:val="0"/>
          <w:marBottom w:val="0"/>
          <w:divBdr>
            <w:top w:val="none" w:sz="0" w:space="0" w:color="auto"/>
            <w:left w:val="none" w:sz="0" w:space="0" w:color="auto"/>
            <w:bottom w:val="none" w:sz="0" w:space="0" w:color="auto"/>
            <w:right w:val="none" w:sz="0" w:space="0" w:color="auto"/>
          </w:divBdr>
          <w:divsChild>
            <w:div w:id="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
      <w:marLeft w:val="0"/>
      <w:marRight w:val="0"/>
      <w:marTop w:val="0"/>
      <w:marBottom w:val="0"/>
      <w:divBdr>
        <w:top w:val="none" w:sz="0" w:space="0" w:color="auto"/>
        <w:left w:val="none" w:sz="0" w:space="0" w:color="auto"/>
        <w:bottom w:val="none" w:sz="0" w:space="0" w:color="auto"/>
        <w:right w:val="none" w:sz="0" w:space="0" w:color="auto"/>
      </w:divBdr>
      <w:divsChild>
        <w:div w:id="22">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
      <w:marLeft w:val="0"/>
      <w:marRight w:val="0"/>
      <w:marTop w:val="0"/>
      <w:marBottom w:val="0"/>
      <w:divBdr>
        <w:top w:val="none" w:sz="0" w:space="0" w:color="auto"/>
        <w:left w:val="none" w:sz="0" w:space="0" w:color="auto"/>
        <w:bottom w:val="none" w:sz="0" w:space="0" w:color="auto"/>
        <w:right w:val="none" w:sz="0" w:space="0" w:color="auto"/>
      </w:divBdr>
      <w:divsChild>
        <w:div w:id="10">
          <w:marLeft w:val="0"/>
          <w:marRight w:val="0"/>
          <w:marTop w:val="0"/>
          <w:marBottom w:val="0"/>
          <w:divBdr>
            <w:top w:val="none" w:sz="0" w:space="0" w:color="auto"/>
            <w:left w:val="none" w:sz="0" w:space="0" w:color="auto"/>
            <w:bottom w:val="none" w:sz="0" w:space="0" w:color="auto"/>
            <w:right w:val="none" w:sz="0" w:space="0" w:color="auto"/>
          </w:divBdr>
          <w:divsChild>
            <w:div w:id="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
      <w:marLeft w:val="0"/>
      <w:marRight w:val="0"/>
      <w:marTop w:val="0"/>
      <w:marBottom w:val="0"/>
      <w:divBdr>
        <w:top w:val="none" w:sz="0" w:space="0" w:color="auto"/>
        <w:left w:val="none" w:sz="0" w:space="0" w:color="auto"/>
        <w:bottom w:val="none" w:sz="0" w:space="0" w:color="auto"/>
        <w:right w:val="none" w:sz="0" w:space="0" w:color="auto"/>
      </w:divBdr>
      <w:divsChild>
        <w:div w:id="5">
          <w:marLeft w:val="0"/>
          <w:marRight w:val="0"/>
          <w:marTop w:val="0"/>
          <w:marBottom w:val="0"/>
          <w:divBdr>
            <w:top w:val="none" w:sz="0" w:space="0" w:color="auto"/>
            <w:left w:val="none" w:sz="0" w:space="0" w:color="auto"/>
            <w:bottom w:val="none" w:sz="0" w:space="0" w:color="auto"/>
            <w:right w:val="none" w:sz="0" w:space="0" w:color="auto"/>
          </w:divBdr>
          <w:divsChild>
            <w:div w:id="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
      <w:marLeft w:val="0"/>
      <w:marRight w:val="0"/>
      <w:marTop w:val="0"/>
      <w:marBottom w:val="0"/>
      <w:divBdr>
        <w:top w:val="none" w:sz="0" w:space="0" w:color="auto"/>
        <w:left w:val="none" w:sz="0" w:space="0" w:color="auto"/>
        <w:bottom w:val="none" w:sz="0" w:space="0" w:color="auto"/>
        <w:right w:val="none" w:sz="0" w:space="0" w:color="auto"/>
      </w:divBdr>
    </w:div>
    <w:div w:id="19">
      <w:marLeft w:val="0"/>
      <w:marRight w:val="0"/>
      <w:marTop w:val="0"/>
      <w:marBottom w:val="0"/>
      <w:divBdr>
        <w:top w:val="none" w:sz="0" w:space="0" w:color="auto"/>
        <w:left w:val="none" w:sz="0" w:space="0" w:color="auto"/>
        <w:bottom w:val="none" w:sz="0" w:space="0" w:color="auto"/>
        <w:right w:val="none" w:sz="0" w:space="0" w:color="auto"/>
      </w:divBdr>
      <w:divsChild>
        <w:div w:id="11">
          <w:marLeft w:val="0"/>
          <w:marRight w:val="0"/>
          <w:marTop w:val="0"/>
          <w:marBottom w:val="0"/>
          <w:divBdr>
            <w:top w:val="none" w:sz="0" w:space="0" w:color="auto"/>
            <w:left w:val="none" w:sz="0" w:space="0" w:color="auto"/>
            <w:bottom w:val="none" w:sz="0" w:space="0" w:color="auto"/>
            <w:right w:val="none" w:sz="0" w:space="0" w:color="auto"/>
          </w:divBdr>
          <w:divsChild>
            <w:div w:id="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
      <w:marLeft w:val="0"/>
      <w:marRight w:val="0"/>
      <w:marTop w:val="0"/>
      <w:marBottom w:val="0"/>
      <w:divBdr>
        <w:top w:val="none" w:sz="0" w:space="0" w:color="auto"/>
        <w:left w:val="none" w:sz="0" w:space="0" w:color="auto"/>
        <w:bottom w:val="none" w:sz="0" w:space="0" w:color="auto"/>
        <w:right w:val="none" w:sz="0" w:space="0" w:color="auto"/>
      </w:divBdr>
      <w:divsChild>
        <w:div w:id="17">
          <w:marLeft w:val="0"/>
          <w:marRight w:val="0"/>
          <w:marTop w:val="0"/>
          <w:marBottom w:val="0"/>
          <w:divBdr>
            <w:top w:val="none" w:sz="0" w:space="0" w:color="auto"/>
            <w:left w:val="none" w:sz="0" w:space="0" w:color="auto"/>
            <w:bottom w:val="none" w:sz="0" w:space="0" w:color="auto"/>
            <w:right w:val="none" w:sz="0" w:space="0" w:color="auto"/>
          </w:divBdr>
          <w:divsChild>
            <w:div w:id="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3099141">
      <w:bodyDiv w:val="1"/>
      <w:marLeft w:val="0"/>
      <w:marRight w:val="0"/>
      <w:marTop w:val="0"/>
      <w:marBottom w:val="0"/>
      <w:divBdr>
        <w:top w:val="none" w:sz="0" w:space="0" w:color="auto"/>
        <w:left w:val="none" w:sz="0" w:space="0" w:color="auto"/>
        <w:bottom w:val="none" w:sz="0" w:space="0" w:color="auto"/>
        <w:right w:val="none" w:sz="0" w:space="0" w:color="auto"/>
      </w:divBdr>
    </w:div>
    <w:div w:id="2029139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4C045E-3D4C-496F-AB4D-BF419B6F15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72</Words>
  <Characters>414</Characters>
  <Application>Microsoft Office Word</Application>
  <DocSecurity>0</DocSecurity>
  <Lines>3</Lines>
  <Paragraphs>1</Paragraphs>
  <ScaleCrop>false</ScaleCrop>
  <HeadingPairs>
    <vt:vector size="2" baseType="variant">
      <vt:variant>
        <vt:lpstr>Название</vt:lpstr>
      </vt:variant>
      <vt:variant>
        <vt:i4>1</vt:i4>
      </vt:variant>
    </vt:vector>
  </HeadingPairs>
  <TitlesOfParts>
    <vt:vector size="1" baseType="lpstr">
      <vt:lpstr/>
    </vt:vector>
  </TitlesOfParts>
  <Company>Министерство Юстиции</Company>
  <LinksUpToDate>false</LinksUpToDate>
  <CharactersWithSpaces>485</CharactersWithSpaces>
  <SharedDoc>false</SharedDoc>
  <HLinks>
    <vt:vector size="6" baseType="variant">
      <vt:variant>
        <vt:i4>1638424</vt:i4>
      </vt:variant>
      <vt:variant>
        <vt:i4>0</vt:i4>
      </vt:variant>
      <vt:variant>
        <vt:i4>0</vt:i4>
      </vt:variant>
      <vt:variant>
        <vt:i4>5</vt:i4>
      </vt:variant>
      <vt:variant>
        <vt:lpwstr>mailto:vo_emr@mail.ru</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Пользователь Windows</cp:lastModifiedBy>
  <cp:revision>3</cp:revision>
  <cp:lastPrinted>2020-09-30T11:06:00Z</cp:lastPrinted>
  <dcterms:created xsi:type="dcterms:W3CDTF">2020-10-02T12:00:00Z</dcterms:created>
  <dcterms:modified xsi:type="dcterms:W3CDTF">2020-10-02T12:01:00Z</dcterms:modified>
</cp:coreProperties>
</file>